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97B4" w14:textId="77777777" w:rsidR="00783F2B" w:rsidRDefault="00D34E5C"/>
    <w:p w14:paraId="72678252" w14:textId="77777777" w:rsidR="0033129F" w:rsidRDefault="0033129F"/>
    <w:p w14:paraId="07FF6AE5" w14:textId="77777777" w:rsidR="0033129F" w:rsidRDefault="0033129F"/>
    <w:p w14:paraId="6CB48444" w14:textId="77777777" w:rsidR="0033129F" w:rsidRDefault="0033129F"/>
    <w:p w14:paraId="644323EE" w14:textId="77777777" w:rsidR="0033129F" w:rsidRDefault="0033129F" w:rsidP="00CB6019">
      <w:pPr>
        <w:rPr>
          <w:rFonts w:ascii="Proxima Nova Bold" w:hAnsi="Proxima Nova Bold"/>
          <w:color w:val="FEB70F"/>
          <w:sz w:val="38"/>
          <w:szCs w:val="38"/>
        </w:rPr>
      </w:pPr>
    </w:p>
    <w:p w14:paraId="7EC64BC8" w14:textId="77777777" w:rsidR="0033129F" w:rsidRDefault="0033129F" w:rsidP="0033129F">
      <w:pPr>
        <w:jc w:val="center"/>
        <w:rPr>
          <w:rFonts w:ascii="Proxima Nova Bold" w:hAnsi="Proxima Nova Bold"/>
          <w:color w:val="FEB70F"/>
          <w:sz w:val="38"/>
          <w:szCs w:val="38"/>
        </w:rPr>
      </w:pPr>
    </w:p>
    <w:p w14:paraId="18562E32" w14:textId="77777777" w:rsidR="0033129F" w:rsidRPr="008F7437" w:rsidRDefault="00E03160" w:rsidP="0033129F">
      <w:pPr>
        <w:jc w:val="center"/>
        <w:rPr>
          <w:rFonts w:ascii="Proxima Nova Rg" w:hAnsi="Proxima Nova Rg"/>
          <w:color w:val="FEB70F"/>
          <w:sz w:val="38"/>
          <w:szCs w:val="38"/>
        </w:rPr>
      </w:pPr>
      <w:r w:rsidRPr="00E03160">
        <w:rPr>
          <w:rFonts w:ascii="Proxima Nova Rg" w:hAnsi="Proxima Nova Rg"/>
          <w:b/>
          <w:color w:val="FEB70F"/>
          <w:sz w:val="38"/>
          <w:szCs w:val="38"/>
        </w:rPr>
        <w:t>DEKLARACIJA O USAGLAŠEN</w:t>
      </w:r>
      <w:r>
        <w:rPr>
          <w:rFonts w:ascii="Proxima Nova Rg" w:hAnsi="Proxima Nova Rg"/>
          <w:b/>
          <w:color w:val="FEB70F"/>
          <w:sz w:val="38"/>
          <w:szCs w:val="38"/>
        </w:rPr>
        <w:t>OSTI</w:t>
      </w:r>
    </w:p>
    <w:p w14:paraId="3D36F56D" w14:textId="77777777" w:rsidR="00351CBC" w:rsidRPr="00933C55" w:rsidRDefault="00351CBC" w:rsidP="008F7437">
      <w:pPr>
        <w:rPr>
          <w:rFonts w:ascii="Proxima Nova Rg" w:hAnsi="Proxima Nova Rg"/>
          <w:color w:val="FEB70F"/>
        </w:rPr>
      </w:pPr>
    </w:p>
    <w:p w14:paraId="00723875" w14:textId="77777777" w:rsidR="0004290F" w:rsidRDefault="00351CBC" w:rsidP="00AA73B3">
      <w:pPr>
        <w:pStyle w:val="BasicParagraph"/>
        <w:suppressAutoHyphens/>
      </w:pPr>
      <w:r>
        <w:t xml:space="preserve">    </w:t>
      </w:r>
    </w:p>
    <w:tbl>
      <w:tblPr>
        <w:tblW w:w="10103" w:type="dxa"/>
        <w:tblInd w:w="-72" w:type="dxa"/>
        <w:tblLook w:val="01E0" w:firstRow="1" w:lastRow="1" w:firstColumn="1" w:lastColumn="1" w:noHBand="0" w:noVBand="0"/>
      </w:tblPr>
      <w:tblGrid>
        <w:gridCol w:w="10231"/>
      </w:tblGrid>
      <w:tr w:rsidR="0004290F" w14:paraId="3AE1BF07" w14:textId="77777777" w:rsidTr="0004290F">
        <w:tc>
          <w:tcPr>
            <w:tcW w:w="10103" w:type="dxa"/>
            <w:hideMark/>
          </w:tcPr>
          <w:tbl>
            <w:tblPr>
              <w:tblW w:w="10015" w:type="dxa"/>
              <w:tblLook w:val="01E0" w:firstRow="1" w:lastRow="1" w:firstColumn="1" w:lastColumn="1" w:noHBand="0" w:noVBand="0"/>
            </w:tblPr>
            <w:tblGrid>
              <w:gridCol w:w="4387"/>
              <w:gridCol w:w="5628"/>
            </w:tblGrid>
            <w:tr w:rsidR="0004290F" w14:paraId="462897B2" w14:textId="77777777">
              <w:tc>
                <w:tcPr>
                  <w:tcW w:w="4387" w:type="dxa"/>
                </w:tcPr>
                <w:p w14:paraId="38EC9C86" w14:textId="77777777" w:rsidR="0004290F" w:rsidRPr="0004290F" w:rsidRDefault="0004290F">
                  <w:pPr>
                    <w:rPr>
                      <w:rFonts w:ascii="Proxima Nova Lt" w:eastAsia="Times New Roman" w:hAnsi="Proxima Nova Lt" w:cs="Arial"/>
                      <w:lang w:val="hr-HR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Ovlasceni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predstavnik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>:</w:t>
                  </w:r>
                </w:p>
                <w:p w14:paraId="683D871C" w14:textId="77777777" w:rsidR="0004290F" w:rsidRPr="0004290F" w:rsidRDefault="0004290F">
                  <w:pPr>
                    <w:rPr>
                      <w:rFonts w:ascii="Proxima Nova Lt" w:hAnsi="Proxima Nova Lt" w:cs="Tahoma"/>
                      <w:b/>
                    </w:rPr>
                  </w:pPr>
                </w:p>
              </w:tc>
              <w:tc>
                <w:tcPr>
                  <w:tcW w:w="5628" w:type="dxa"/>
                  <w:hideMark/>
                </w:tcPr>
                <w:p w14:paraId="1B753EF3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 w:rsidRPr="0004290F">
                    <w:rPr>
                      <w:rFonts w:ascii="Proxima Nova Lt" w:hAnsi="Proxima Nova Lt" w:cs="Arial"/>
                      <w:b/>
                    </w:rPr>
                    <w:t>Lacuna d.o.o.</w:t>
                  </w:r>
                </w:p>
                <w:p w14:paraId="7BFCBAD4" w14:textId="77777777" w:rsidR="0004290F" w:rsidRPr="0004290F" w:rsidRDefault="00561049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Sediste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: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Dušana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Petrovića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Šaneta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1</w:t>
                  </w:r>
                </w:p>
                <w:p w14:paraId="29984CF4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Milutina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Milankovica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23</w:t>
                  </w:r>
                </w:p>
                <w:p w14:paraId="52CD02E2" w14:textId="77777777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 w:rsidRPr="0004290F">
                    <w:rPr>
                      <w:rFonts w:ascii="Proxima Nova Lt" w:hAnsi="Proxima Nova Lt" w:cs="Arial"/>
                      <w:b/>
                    </w:rPr>
                    <w:t>Beograd | Serbia</w:t>
                  </w:r>
                </w:p>
                <w:p w14:paraId="1DF47491" w14:textId="77777777" w:rsidR="008569A4" w:rsidRPr="0004290F" w:rsidRDefault="008569A4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</w:p>
              </w:tc>
            </w:tr>
            <w:tr w:rsidR="0004290F" w14:paraId="251F92D8" w14:textId="77777777">
              <w:tc>
                <w:tcPr>
                  <w:tcW w:w="10015" w:type="dxa"/>
                  <w:gridSpan w:val="2"/>
                  <w:hideMark/>
                </w:tcPr>
                <w:p w14:paraId="1E506A46" w14:textId="0E7CC941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Izjavljuje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da je LZO nova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licna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oprema, </w:t>
                  </w:r>
                </w:p>
                <w:p w14:paraId="64418DD7" w14:textId="3F154B89" w:rsidR="00D232C2" w:rsidRDefault="00D232C2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Oprema za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ličnu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zaštitu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 -</w:t>
                  </w:r>
                  <w:proofErr w:type="spellStart"/>
                  <w:proofErr w:type="gramEnd"/>
                  <w:r w:rsidR="00644A0E">
                    <w:rPr>
                      <w:rFonts w:ascii="Proxima Nova Lt" w:hAnsi="Proxima Nova Lt" w:cs="Arial"/>
                    </w:rPr>
                    <w:t>Zaštitne</w:t>
                  </w:r>
                  <w:proofErr w:type="spellEnd"/>
                  <w:r w:rsidR="00644A0E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644A0E">
                    <w:rPr>
                      <w:rFonts w:ascii="Proxima Nova Lt" w:hAnsi="Proxima Nova Lt" w:cs="Arial"/>
                    </w:rPr>
                    <w:t>rukavice</w:t>
                  </w:r>
                  <w:proofErr w:type="spellEnd"/>
                  <w:r w:rsidR="00644A0E">
                    <w:rPr>
                      <w:rFonts w:ascii="Proxima Nova Lt" w:hAnsi="Proxima Nova Lt" w:cs="Arial"/>
                    </w:rPr>
                    <w:t xml:space="preserve"> </w:t>
                  </w:r>
                  <w:r>
                    <w:rPr>
                      <w:rFonts w:ascii="Proxima Nova Lt" w:hAnsi="Proxima Nova Lt" w:cs="Arial"/>
                    </w:rPr>
                    <w:t xml:space="preserve"> II </w:t>
                  </w:r>
                </w:p>
                <w:p w14:paraId="13D98C2E" w14:textId="6DE31142" w:rsidR="00AA4DCE" w:rsidRPr="0004290F" w:rsidRDefault="00AA4DCE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Vrsta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LZO </w:t>
                  </w:r>
                  <w:proofErr w:type="spellStart"/>
                  <w:r w:rsidR="00644A0E">
                    <w:rPr>
                      <w:rFonts w:ascii="Proxima Nova Lt" w:hAnsi="Proxima Nova Lt" w:cs="Arial"/>
                    </w:rPr>
                    <w:t>Zaštitne</w:t>
                  </w:r>
                  <w:proofErr w:type="spellEnd"/>
                  <w:r w:rsidR="00644A0E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644A0E">
                    <w:rPr>
                      <w:rFonts w:ascii="Proxima Nova Lt" w:hAnsi="Proxima Nova Lt" w:cs="Arial"/>
                    </w:rPr>
                    <w:t>rukavice</w:t>
                  </w:r>
                  <w:proofErr w:type="spellEnd"/>
                  <w:r w:rsidR="00644A0E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644A0E">
                    <w:rPr>
                      <w:rFonts w:ascii="Proxima Nova Lt" w:hAnsi="Proxima Nova Lt" w:cs="Arial"/>
                    </w:rPr>
                    <w:t>koje</w:t>
                  </w:r>
                  <w:proofErr w:type="spellEnd"/>
                  <w:r w:rsidR="00644A0E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644A0E">
                    <w:rPr>
                      <w:rFonts w:ascii="Proxima Nova Lt" w:hAnsi="Proxima Nova Lt" w:cs="Arial"/>
                    </w:rPr>
                    <w:t>štite</w:t>
                  </w:r>
                  <w:proofErr w:type="spellEnd"/>
                  <w:r w:rsidR="00644A0E">
                    <w:rPr>
                      <w:rFonts w:ascii="Proxima Nova Lt" w:hAnsi="Proxima Nova Lt" w:cs="Arial"/>
                    </w:rPr>
                    <w:t xml:space="preserve"> od </w:t>
                  </w:r>
                  <w:proofErr w:type="spellStart"/>
                  <w:r w:rsidR="00644A0E">
                    <w:rPr>
                      <w:rFonts w:ascii="Proxima Nova Lt" w:hAnsi="Proxima Nova Lt" w:cs="Arial"/>
                    </w:rPr>
                    <w:t>mehaničkih</w:t>
                  </w:r>
                  <w:proofErr w:type="spellEnd"/>
                  <w:r w:rsidR="00644A0E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644A0E">
                    <w:rPr>
                      <w:rFonts w:ascii="Proxima Nova Lt" w:hAnsi="Proxima Nova Lt" w:cs="Arial"/>
                    </w:rPr>
                    <w:t>rizika</w:t>
                  </w:r>
                  <w:proofErr w:type="spellEnd"/>
                  <w:r w:rsidR="00644A0E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671A401A" w14:textId="669C46F6" w:rsidR="00AA4DCE" w:rsidRDefault="00186125" w:rsidP="00D232C2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Oznaka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>:</w:t>
                  </w:r>
                  <w:r w:rsidR="00796864">
                    <w:rPr>
                      <w:rFonts w:ascii="Proxima Nova Lt" w:hAnsi="Proxima Nova Lt" w:cs="Arial"/>
                    </w:rPr>
                    <w:t xml:space="preserve"> </w:t>
                  </w:r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r w:rsidR="00644A0E">
                    <w:rPr>
                      <w:rFonts w:ascii="Proxima Nova Lt" w:hAnsi="Proxima Nova Lt" w:cs="Arial"/>
                    </w:rPr>
                    <w:t>6LETA, 6PALA</w:t>
                  </w:r>
                </w:p>
                <w:p w14:paraId="07120B21" w14:textId="551C9200" w:rsidR="006F7170" w:rsidRPr="007C74EB" w:rsidRDefault="006F7170" w:rsidP="00380448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                 </w:t>
                  </w:r>
                </w:p>
                <w:p w14:paraId="255ABD5E" w14:textId="5AA5B801" w:rsidR="008F6716" w:rsidRPr="007C74EB" w:rsidRDefault="008F6716" w:rsidP="00AA167D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</w:p>
              </w:tc>
            </w:tr>
            <w:tr w:rsidR="0004290F" w14:paraId="1A00CA1E" w14:textId="77777777">
              <w:tc>
                <w:tcPr>
                  <w:tcW w:w="10015" w:type="dxa"/>
                  <w:gridSpan w:val="2"/>
                </w:tcPr>
                <w:p w14:paraId="47513E30" w14:textId="1A5BFEB1" w:rsidR="0004290F" w:rsidRPr="0004290F" w:rsidRDefault="00760BAC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Proizvođač</w:t>
                  </w:r>
                  <w:proofErr w:type="spellEnd"/>
                  <w:r w:rsidR="00057CDC">
                    <w:rPr>
                      <w:rFonts w:ascii="Proxima Nova Lt" w:hAnsi="Proxima Nova Lt" w:cs="Arial"/>
                    </w:rPr>
                    <w:t xml:space="preserve"> </w:t>
                  </w:r>
                  <w:r w:rsidR="004C4138">
                    <w:rPr>
                      <w:rFonts w:ascii="Proxima Nova Lt" w:hAnsi="Proxima Nova Lt" w:cs="Arial"/>
                    </w:rPr>
                    <w:t>:</w:t>
                  </w:r>
                  <w:proofErr w:type="gramEnd"/>
                  <w:r w:rsidR="004C4138">
                    <w:rPr>
                      <w:rFonts w:ascii="Proxima Nova Lt" w:hAnsi="Proxima Nova Lt" w:cs="Arial"/>
                    </w:rPr>
                    <w:t xml:space="preserve">  </w:t>
                  </w:r>
                  <w:r w:rsidR="00D232C2">
                    <w:rPr>
                      <w:rFonts w:ascii="Proxima Nova Lt" w:hAnsi="Proxima Nova Lt" w:cs="Arial"/>
                    </w:rPr>
                    <w:t xml:space="preserve">LACUNA D.O.O ,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Pustodol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Začretski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18 F, 49223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Sveti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Križ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Začretje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, Hrvatska </w:t>
                  </w:r>
                </w:p>
                <w:p w14:paraId="12CB897D" w14:textId="370EAF08" w:rsidR="0004290F" w:rsidRDefault="00D232C2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Uskladjen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sa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  <w:b/>
                    </w:rPr>
                    <w:t>standradom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:</w:t>
                  </w:r>
                  <w:proofErr w:type="gramEnd"/>
                  <w:r>
                    <w:rPr>
                      <w:rFonts w:ascii="Proxima Nova Lt" w:hAnsi="Proxima Nova Lt" w:cs="Arial"/>
                      <w:b/>
                    </w:rPr>
                    <w:t xml:space="preserve"> SRPS EN ISO </w:t>
                  </w:r>
                  <w:r w:rsidR="00644A0E">
                    <w:rPr>
                      <w:rFonts w:ascii="Proxima Nova Lt" w:hAnsi="Proxima Nova Lt" w:cs="Arial"/>
                      <w:b/>
                    </w:rPr>
                    <w:t>388: 2019</w:t>
                  </w:r>
                </w:p>
                <w:p w14:paraId="786E2DA7" w14:textId="05686994" w:rsidR="00D232C2" w:rsidRDefault="00D232C2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Nivo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  <w:b/>
                    </w:rPr>
                    <w:t>zaštite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r w:rsidR="00C02DFA">
                    <w:rPr>
                      <w:rFonts w:ascii="Proxima Nova Lt" w:hAnsi="Proxima Nova Lt" w:cs="Arial"/>
                      <w:b/>
                    </w:rPr>
                    <w:t>:</w:t>
                  </w:r>
                  <w:proofErr w:type="gramEnd"/>
                  <w:r w:rsidR="00C02DFA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r w:rsidR="00644A0E">
                    <w:rPr>
                      <w:rFonts w:ascii="Proxima Nova Lt" w:hAnsi="Proxima Nova Lt" w:cs="Arial"/>
                      <w:b/>
                    </w:rPr>
                    <w:t>3 1 4 3 x</w:t>
                  </w:r>
                </w:p>
                <w:p w14:paraId="65A00639" w14:textId="759A8DD5" w:rsidR="00C02DFA" w:rsidRPr="0004290F" w:rsidRDefault="00C02DFA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>
                    <w:rPr>
                      <w:rFonts w:ascii="Proxima Nova Lt" w:hAnsi="Proxima Nova Lt" w:cs="Arial"/>
                      <w:b/>
                    </w:rPr>
                    <w:t xml:space="preserve">                       </w:t>
                  </w:r>
                </w:p>
                <w:p w14:paraId="25662FEB" w14:textId="1525D128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Arial"/>
                    </w:rPr>
                    <w:t xml:space="preserve">U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skladu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s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odredbama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„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Pravilnika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 </w:t>
                  </w:r>
                  <w:proofErr w:type="gramStart"/>
                  <w:r w:rsidRPr="0004290F">
                    <w:rPr>
                      <w:rFonts w:ascii="Proxima Nova Lt" w:hAnsi="Proxima Nova Lt" w:cs="Arial"/>
                    </w:rPr>
                    <w:t>LZO“ (</w:t>
                  </w:r>
                  <w:proofErr w:type="spellStart"/>
                  <w:proofErr w:type="gramEnd"/>
                  <w:r w:rsidRPr="0004290F">
                    <w:rPr>
                      <w:rFonts w:ascii="Proxima Nova Lt" w:hAnsi="Proxima Nova Lt" w:cs="Arial"/>
                    </w:rPr>
                    <w:t>Sl.glasnik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RS100/1</w:t>
                  </w:r>
                  <w:r w:rsidR="00057CDC">
                    <w:rPr>
                      <w:rFonts w:ascii="Proxima Nova Lt" w:hAnsi="Proxima Nova Lt" w:cs="Arial"/>
                    </w:rPr>
                    <w:t>1</w:t>
                  </w:r>
                  <w:r w:rsidRPr="0004290F">
                    <w:rPr>
                      <w:rFonts w:ascii="Proxima Nova Lt" w:hAnsi="Proxima Nova Lt" w:cs="Arial"/>
                    </w:rPr>
                    <w:t xml:space="preserve">) i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uredbom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na</w:t>
                  </w:r>
                  <w:r w:rsidR="00CB6019">
                    <w:rPr>
                      <w:rFonts w:ascii="Proxima Nova Lt" w:hAnsi="Proxima Nova Lt" w:cs="Arial"/>
                    </w:rPr>
                    <w:t>č</w:t>
                  </w:r>
                  <w:r w:rsidRPr="0004290F">
                    <w:rPr>
                      <w:rFonts w:ascii="Proxima Nova Lt" w:hAnsi="Proxima Nova Lt" w:cs="Arial"/>
                    </w:rPr>
                    <w:t>inu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sprovodjenja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ocenjivanja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usaglasenosti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(cl.</w:t>
                  </w:r>
                  <w:r w:rsidR="004C4138">
                    <w:rPr>
                      <w:rFonts w:ascii="Proxima Nova Lt" w:hAnsi="Proxima Nova Lt" w:cs="Arial"/>
                    </w:rPr>
                    <w:t xml:space="preserve">18 </w:t>
                  </w:r>
                  <w:r w:rsidRPr="0004290F">
                    <w:rPr>
                      <w:rFonts w:ascii="Proxima Nova Lt" w:hAnsi="Proxima Nova Lt" w:cs="Arial"/>
                    </w:rPr>
                    <w:t>.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prilog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5</w:t>
                  </w:r>
                  <w:r w:rsidRPr="0004290F">
                    <w:rPr>
                      <w:rFonts w:ascii="Proxima Nova Lt" w:hAnsi="Proxima Nova Lt" w:cs="Arial"/>
                    </w:rPr>
                    <w:t>.) (</w:t>
                  </w:r>
                  <w:proofErr w:type="spellStart"/>
                  <w:proofErr w:type="gramStart"/>
                  <w:r w:rsidRPr="0004290F">
                    <w:rPr>
                      <w:rFonts w:ascii="Proxima Nova Lt" w:hAnsi="Proxima Nova Lt" w:cs="Arial"/>
                    </w:rPr>
                    <w:t>sl.glasnik</w:t>
                  </w:r>
                  <w:proofErr w:type="spellEnd"/>
                  <w:proofErr w:type="gramEnd"/>
                  <w:r w:rsidRPr="0004290F">
                    <w:rPr>
                      <w:rFonts w:ascii="Proxima Nova Lt" w:hAnsi="Proxima Nova Lt" w:cs="Arial"/>
                    </w:rPr>
                    <w:t xml:space="preserve"> RS </w:t>
                  </w:r>
                  <w:r w:rsidR="007C74EB">
                    <w:rPr>
                      <w:rFonts w:ascii="Proxima Nova Lt" w:hAnsi="Proxima Nova Lt" w:cs="Arial"/>
                    </w:rPr>
                    <w:t>100/11</w:t>
                  </w:r>
                  <w:r w:rsidRPr="0004290F">
                    <w:rPr>
                      <w:rFonts w:ascii="Proxima Nova Lt" w:hAnsi="Proxima Nova Lt" w:cs="Arial"/>
                    </w:rPr>
                    <w:t>)</w:t>
                  </w:r>
                  <w:r w:rsidR="00CB6019">
                    <w:rPr>
                      <w:rFonts w:ascii="Proxima Nova Lt" w:hAnsi="Proxima Nova Lt" w:cs="Arial"/>
                    </w:rPr>
                    <w:t>,</w:t>
                  </w:r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kategorija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II LZO</w:t>
                  </w:r>
                  <w:r w:rsidR="00796864">
                    <w:rPr>
                      <w:rFonts w:ascii="Proxima Nova Lt" w:hAnsi="Proxima Nova Lt" w:cs="Arial"/>
                    </w:rPr>
                    <w:t>,</w:t>
                  </w:r>
                </w:p>
                <w:p w14:paraId="782AF4E5" w14:textId="6DAE4794" w:rsidR="0004290F" w:rsidRPr="002F0EA5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Istov</w:t>
                  </w:r>
                  <w:r w:rsidRPr="0004290F">
                    <w:rPr>
                      <w:rFonts w:ascii="Proxima Nova Lt" w:hAnsi="Proxima Nova Lt" w:cs="Arial"/>
                    </w:rPr>
                    <w:t>etna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ličnoj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zaštitnoj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opremi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koja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je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predmet</w:t>
                  </w:r>
                  <w:proofErr w:type="spellEnd"/>
                  <w:r w:rsidR="002F0EA5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</w:t>
                  </w:r>
                  <w:r w:rsidRPr="0004290F">
                    <w:rPr>
                      <w:rFonts w:ascii="Proxima Nova Lt" w:hAnsi="Proxima Nova Lt" w:cs="Arial"/>
                      <w:b/>
                    </w:rPr>
                    <w:t>ertifikata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o </w:t>
                  </w: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pregledu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r w:rsidRPr="0004290F">
                    <w:rPr>
                      <w:rFonts w:ascii="Proxima Nova Lt" w:hAnsi="Proxima Nova Lt" w:cs="Arial"/>
                      <w:b/>
                      <w:bCs/>
                    </w:rPr>
                    <w:t xml:space="preserve">TIPA br. </w:t>
                  </w:r>
                  <w:r w:rsidR="00644A0E">
                    <w:rPr>
                      <w:rFonts w:ascii="Proxima Nova Lt" w:hAnsi="Proxima Nova Lt" w:cs="Arial"/>
                      <w:b/>
                      <w:bCs/>
                    </w:rPr>
                    <w:t>0989621</w:t>
                  </w:r>
                </w:p>
                <w:p w14:paraId="2301FC4A" w14:textId="77777777" w:rsidR="00CB6019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Izdanog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od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strane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imenovanog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 w:rsidRPr="0004290F">
                    <w:rPr>
                      <w:rFonts w:ascii="Proxima Nova Lt" w:hAnsi="Proxima Nova Lt" w:cs="Arial"/>
                    </w:rPr>
                    <w:t>tela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:</w:t>
                  </w:r>
                  <w:proofErr w:type="gramEnd"/>
                  <w:r w:rsidRPr="0004290F">
                    <w:rPr>
                      <w:rFonts w:ascii="Proxima Nova Lt" w:hAnsi="Proxima Nova Lt" w:cs="Arial"/>
                    </w:rPr>
                    <w:t xml:space="preserve"> I 033 –CIS Institut ,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Vojislava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Ilića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88, Beograd</w:t>
                  </w:r>
                  <w:r w:rsidR="00CB6019">
                    <w:rPr>
                      <w:rFonts w:ascii="Proxima Nova Lt" w:hAnsi="Proxima Nova Lt" w:cs="Arial"/>
                    </w:rPr>
                    <w:t>.</w:t>
                  </w:r>
                </w:p>
                <w:p w14:paraId="1E38698B" w14:textId="76EAF2AA" w:rsidR="004D0003" w:rsidRDefault="00CB6019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>.</w:t>
                  </w:r>
                  <w:r w:rsidR="00796864">
                    <w:rPr>
                      <w:rFonts w:ascii="Proxima Nova Lt" w:hAnsi="Proxima Nova Lt" w:cs="Arial"/>
                    </w:rPr>
                    <w:t>.</w:t>
                  </w:r>
                </w:p>
                <w:p w14:paraId="4888B5E6" w14:textId="747BDEA5" w:rsidR="008F6716" w:rsidRDefault="004D0003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Notifikaciono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telo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>:</w:t>
                  </w:r>
                  <w:r w:rsidR="006174A9">
                    <w:rPr>
                      <w:rFonts w:ascii="Proxima Nova Lt" w:hAnsi="Proxima Nova Lt" w:cs="Arial"/>
                    </w:rPr>
                    <w:t xml:space="preserve"> </w:t>
                  </w:r>
                  <w:r w:rsidR="00644A0E">
                    <w:rPr>
                      <w:rFonts w:ascii="Proxima Nova Lt" w:hAnsi="Proxima Nova Lt" w:cs="Arial"/>
                    </w:rPr>
                    <w:t>MIRTA -</w:t>
                  </w:r>
                  <w:proofErr w:type="gramStart"/>
                  <w:r w:rsidR="00644A0E">
                    <w:rPr>
                      <w:rFonts w:ascii="Proxima Nova Lt" w:hAnsi="Proxima Nova Lt" w:cs="Arial"/>
                    </w:rPr>
                    <w:t>KONTROL  d.o.o.</w:t>
                  </w:r>
                  <w:proofErr w:type="gramEnd"/>
                  <w:r w:rsidR="00644A0E">
                    <w:rPr>
                      <w:rFonts w:ascii="Proxima Nova Lt" w:hAnsi="Proxima Nova Lt" w:cs="Arial"/>
                    </w:rPr>
                    <w:t xml:space="preserve">  </w:t>
                  </w:r>
                  <w:proofErr w:type="spellStart"/>
                  <w:r w:rsidR="00644A0E">
                    <w:rPr>
                      <w:rFonts w:ascii="Proxima Nova Lt" w:hAnsi="Proxima Nova Lt" w:cs="Arial"/>
                    </w:rPr>
                    <w:t>Gradiška</w:t>
                  </w:r>
                  <w:proofErr w:type="spellEnd"/>
                  <w:r w:rsidR="00644A0E">
                    <w:rPr>
                      <w:rFonts w:ascii="Proxima Nova Lt" w:hAnsi="Proxima Nova Lt" w:cs="Arial"/>
                    </w:rPr>
                    <w:t xml:space="preserve"> 3, </w:t>
                  </w:r>
                  <w:proofErr w:type="gramStart"/>
                  <w:r w:rsidR="00644A0E">
                    <w:rPr>
                      <w:rFonts w:ascii="Proxima Nova Lt" w:hAnsi="Proxima Nova Lt" w:cs="Arial"/>
                    </w:rPr>
                    <w:t>HR  -</w:t>
                  </w:r>
                  <w:proofErr w:type="gramEnd"/>
                  <w:r w:rsidR="00644A0E">
                    <w:rPr>
                      <w:rFonts w:ascii="Proxima Nova Lt" w:hAnsi="Proxima Nova Lt" w:cs="Arial"/>
                    </w:rPr>
                    <w:t xml:space="preserve">10040 Zagreb, Hrvatska  </w:t>
                  </w:r>
                  <w:r w:rsidR="00D232C2">
                    <w:rPr>
                      <w:rFonts w:ascii="Proxima Nova Lt" w:hAnsi="Proxima Nova Lt" w:cs="Arial"/>
                    </w:rPr>
                    <w:t>.</w:t>
                  </w:r>
                  <w:r w:rsidR="008F6716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7535B7FC" w14:textId="752BCE05" w:rsidR="0004290F" w:rsidRPr="00CB6019" w:rsidRDefault="008F6716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Broj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.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Inostrane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isprave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r w:rsidR="00644A0E">
                    <w:rPr>
                      <w:rFonts w:ascii="Proxima Nova Lt" w:hAnsi="Proxima Nova Lt" w:cs="Arial"/>
                    </w:rPr>
                    <w:t>:</w:t>
                  </w:r>
                  <w:proofErr w:type="gramEnd"/>
                  <w:r w:rsidR="00644A0E">
                    <w:rPr>
                      <w:rFonts w:ascii="Proxima Nova Lt" w:hAnsi="Proxima Nova Lt" w:cs="Arial"/>
                    </w:rPr>
                    <w:t xml:space="preserve"> OZ0103-CPT012/20 od 25.02.2020</w:t>
                  </w:r>
                </w:p>
                <w:tbl>
                  <w:tblPr>
                    <w:tblW w:w="9799" w:type="dxa"/>
                    <w:tblLook w:val="01E0" w:firstRow="1" w:lastRow="1" w:firstColumn="1" w:lastColumn="1" w:noHBand="0" w:noVBand="0"/>
                  </w:tblPr>
                  <w:tblGrid>
                    <w:gridCol w:w="9799"/>
                  </w:tblGrid>
                  <w:tr w:rsidR="0004290F" w:rsidRPr="0004290F" w14:paraId="3AE2FF61" w14:textId="77777777">
                    <w:trPr>
                      <w:trHeight w:val="242"/>
                    </w:trPr>
                    <w:tc>
                      <w:tcPr>
                        <w:tcW w:w="9799" w:type="dxa"/>
                      </w:tcPr>
                      <w:p w14:paraId="28E02B1F" w14:textId="77777777" w:rsidR="0004290F" w:rsidRPr="0004290F" w:rsidRDefault="0004290F">
                        <w:pPr>
                          <w:ind w:left="432"/>
                          <w:rPr>
                            <w:rFonts w:ascii="Proxima Nova Lt" w:hAnsi="Proxima Nova Lt" w:cs="Tahoma"/>
                          </w:rPr>
                        </w:pPr>
                      </w:p>
                    </w:tc>
                  </w:tr>
                </w:tbl>
                <w:p w14:paraId="316C1224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Tahoma"/>
                    </w:rPr>
                  </w:pPr>
                </w:p>
              </w:tc>
            </w:tr>
            <w:tr w:rsidR="0004290F" w14:paraId="37836AA3" w14:textId="77777777">
              <w:tc>
                <w:tcPr>
                  <w:tcW w:w="10015" w:type="dxa"/>
                  <w:gridSpan w:val="2"/>
                  <w:hideMark/>
                </w:tcPr>
                <w:p w14:paraId="2B56AEFA" w14:textId="1470C37F" w:rsidR="0004290F" w:rsidRPr="0004290F" w:rsidRDefault="0004290F" w:rsidP="0004290F">
                  <w:pPr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Tahoma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Milutina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Milankovica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23 Beograd, </w:t>
                  </w:r>
                  <w:r w:rsidR="00644A0E">
                    <w:rPr>
                      <w:rFonts w:ascii="Proxima Nova Lt" w:hAnsi="Proxima Nova Lt" w:cs="Arial"/>
                    </w:rPr>
                    <w:t>09.04.2021</w:t>
                  </w:r>
                </w:p>
              </w:tc>
            </w:tr>
            <w:tr w:rsidR="0004290F" w14:paraId="44C0B911" w14:textId="77777777">
              <w:tc>
                <w:tcPr>
                  <w:tcW w:w="10015" w:type="dxa"/>
                  <w:gridSpan w:val="2"/>
                  <w:hideMark/>
                </w:tcPr>
                <w:p w14:paraId="479EC36F" w14:textId="77777777" w:rsidR="0004290F" w:rsidRPr="0004290F" w:rsidRDefault="0004290F">
                  <w:pPr>
                    <w:jc w:val="right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Odgovorna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osoba</w:t>
                  </w:r>
                  <w:proofErr w:type="spellEnd"/>
                </w:p>
                <w:p w14:paraId="30BC5975" w14:textId="77777777" w:rsidR="0004290F" w:rsidRPr="0004290F" w:rsidRDefault="0004290F">
                  <w:pPr>
                    <w:jc w:val="right"/>
                    <w:rPr>
                      <w:rFonts w:ascii="Proxima Nova Lt" w:hAnsi="Proxima Nova Lt" w:cs="Tahoma"/>
                    </w:rPr>
                  </w:pPr>
                  <w:r>
                    <w:rPr>
                      <w:rFonts w:ascii="Proxima Nova Lt" w:hAnsi="Proxima Nova Lt" w:cs="Tahoma"/>
                    </w:rPr>
                    <w:t>Marijana Savić</w:t>
                  </w:r>
                </w:p>
              </w:tc>
            </w:tr>
            <w:tr w:rsidR="0004290F" w14:paraId="037BFC75" w14:textId="77777777">
              <w:tc>
                <w:tcPr>
                  <w:tcW w:w="10015" w:type="dxa"/>
                  <w:gridSpan w:val="2"/>
                </w:tcPr>
                <w:p w14:paraId="308899AB" w14:textId="77777777" w:rsidR="0004290F" w:rsidRDefault="0004290F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4690C4FC" w14:textId="77777777" w:rsidR="0004290F" w:rsidRDefault="0004290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16A5453" w14:textId="77777777" w:rsidR="0033129F" w:rsidRDefault="00351CBC" w:rsidP="00AA73B3">
      <w:pPr>
        <w:pStyle w:val="BasicParagraph"/>
        <w:suppressAutoHyphens/>
      </w:pPr>
      <w:r>
        <w:lastRenderedPageBreak/>
        <w:t xml:space="preserve">                                                                                                         </w:t>
      </w:r>
    </w:p>
    <w:sectPr w:rsidR="0033129F" w:rsidSect="00572370">
      <w:headerReference w:type="even" r:id="rId6"/>
      <w:head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515CA" w14:textId="77777777" w:rsidR="00D34E5C" w:rsidRDefault="00D34E5C" w:rsidP="00AC196C">
      <w:r>
        <w:separator/>
      </w:r>
    </w:p>
  </w:endnote>
  <w:endnote w:type="continuationSeparator" w:id="0">
    <w:p w14:paraId="0EC5F935" w14:textId="77777777" w:rsidR="00D34E5C" w:rsidRDefault="00D34E5C" w:rsidP="00A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 Nova Bold">
    <w:altName w:val="Tahoma"/>
    <w:charset w:val="00"/>
    <w:family w:val="auto"/>
    <w:pitch w:val="variable"/>
    <w:sig w:usb0="800000AF" w:usb1="5000E0FB" w:usb2="00000000" w:usb3="00000000" w:csb0="0000019B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Lt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F68DD" w14:textId="77777777" w:rsidR="00D34E5C" w:rsidRDefault="00D34E5C" w:rsidP="00AC196C">
      <w:r>
        <w:separator/>
      </w:r>
    </w:p>
  </w:footnote>
  <w:footnote w:type="continuationSeparator" w:id="0">
    <w:p w14:paraId="558D743A" w14:textId="77777777" w:rsidR="00D34E5C" w:rsidRDefault="00D34E5C" w:rsidP="00AC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4118D" w14:textId="77777777" w:rsidR="00AC196C" w:rsidRDefault="00D34E5C">
    <w:pPr>
      <w:pStyle w:val="Header"/>
    </w:pPr>
    <w:r>
      <w:rPr>
        <w:noProof/>
      </w:rPr>
      <w:pict w14:anchorId="5B2F2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1" o:spid="_x0000_s2051" type="#_x0000_t75" alt="/Users/Manuela/Documents/Lacuna Marketing/Materijali s novim logom/Izjava o sukladnosti/Izjava_sukladnost.jpg" style="position:absolute;margin-left:0;margin-top:0;width:607.6pt;height:859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E2B8" w14:textId="77777777" w:rsidR="00AC196C" w:rsidRDefault="00D34E5C">
    <w:pPr>
      <w:pStyle w:val="Header"/>
    </w:pPr>
    <w:r>
      <w:rPr>
        <w:noProof/>
      </w:rPr>
      <w:pict w14:anchorId="3C0283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2" o:spid="_x0000_s2050" type="#_x0000_t75" alt="/Users/Manuela/Documents/Lacuna Marketing/Materijali s novim logom/Izjava o sukladnosti/Izjava_sukladnost.jpg" style="position:absolute;margin-left:0;margin-top:0;width:607.6pt;height:859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AED8" w14:textId="77777777" w:rsidR="00AC196C" w:rsidRDefault="00D34E5C">
    <w:pPr>
      <w:pStyle w:val="Header"/>
    </w:pPr>
    <w:r>
      <w:rPr>
        <w:noProof/>
      </w:rPr>
      <w:pict w14:anchorId="478105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0" o:spid="_x0000_s2049" type="#_x0000_t75" alt="/Users/Manuela/Documents/Lacuna Marketing/Materijali s novim logom/Izjava o sukladnosti/Izjava_sukladnost.jpg" style="position:absolute;margin-left:0;margin-top:0;width:607.6pt;height:859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6C"/>
    <w:rsid w:val="0004290F"/>
    <w:rsid w:val="00057CDC"/>
    <w:rsid w:val="000764FB"/>
    <w:rsid w:val="000B4719"/>
    <w:rsid w:val="00157B30"/>
    <w:rsid w:val="00166281"/>
    <w:rsid w:val="00186125"/>
    <w:rsid w:val="001F0FCC"/>
    <w:rsid w:val="001F5591"/>
    <w:rsid w:val="00205FF8"/>
    <w:rsid w:val="00224C08"/>
    <w:rsid w:val="002A7E65"/>
    <w:rsid w:val="002F0EA5"/>
    <w:rsid w:val="0033129F"/>
    <w:rsid w:val="00346311"/>
    <w:rsid w:val="00346630"/>
    <w:rsid w:val="00351CBC"/>
    <w:rsid w:val="00380448"/>
    <w:rsid w:val="003B0168"/>
    <w:rsid w:val="0040176C"/>
    <w:rsid w:val="004A7E26"/>
    <w:rsid w:val="004C4138"/>
    <w:rsid w:val="004C4DD4"/>
    <w:rsid w:val="004D0003"/>
    <w:rsid w:val="004D43C9"/>
    <w:rsid w:val="0053396F"/>
    <w:rsid w:val="00553D6C"/>
    <w:rsid w:val="00561049"/>
    <w:rsid w:val="00572370"/>
    <w:rsid w:val="0059153F"/>
    <w:rsid w:val="00592CDC"/>
    <w:rsid w:val="00594885"/>
    <w:rsid w:val="005C4ED8"/>
    <w:rsid w:val="006174A9"/>
    <w:rsid w:val="0063402A"/>
    <w:rsid w:val="00644A0E"/>
    <w:rsid w:val="006A2D49"/>
    <w:rsid w:val="006A74E6"/>
    <w:rsid w:val="006C2FA2"/>
    <w:rsid w:val="006D3452"/>
    <w:rsid w:val="006F7170"/>
    <w:rsid w:val="00760BAC"/>
    <w:rsid w:val="00762F07"/>
    <w:rsid w:val="00773149"/>
    <w:rsid w:val="00796864"/>
    <w:rsid w:val="007A1BE9"/>
    <w:rsid w:val="007C74EB"/>
    <w:rsid w:val="007E4CC5"/>
    <w:rsid w:val="008109D1"/>
    <w:rsid w:val="00835F8F"/>
    <w:rsid w:val="0085677C"/>
    <w:rsid w:val="008569A4"/>
    <w:rsid w:val="00882873"/>
    <w:rsid w:val="008F6716"/>
    <w:rsid w:val="008F7437"/>
    <w:rsid w:val="0090031A"/>
    <w:rsid w:val="00900D1D"/>
    <w:rsid w:val="00902513"/>
    <w:rsid w:val="00922BBA"/>
    <w:rsid w:val="00933C55"/>
    <w:rsid w:val="009544EC"/>
    <w:rsid w:val="0096415A"/>
    <w:rsid w:val="00AA167D"/>
    <w:rsid w:val="00AA4DCE"/>
    <w:rsid w:val="00AA73B3"/>
    <w:rsid w:val="00AB0D5A"/>
    <w:rsid w:val="00AB13F7"/>
    <w:rsid w:val="00AC196C"/>
    <w:rsid w:val="00AE54D6"/>
    <w:rsid w:val="00AF2AA5"/>
    <w:rsid w:val="00B04BC1"/>
    <w:rsid w:val="00B11DD8"/>
    <w:rsid w:val="00B1295C"/>
    <w:rsid w:val="00B44C9C"/>
    <w:rsid w:val="00BA5981"/>
    <w:rsid w:val="00BB40E8"/>
    <w:rsid w:val="00BC2A61"/>
    <w:rsid w:val="00BD2873"/>
    <w:rsid w:val="00BF1ACC"/>
    <w:rsid w:val="00C02DFA"/>
    <w:rsid w:val="00CB0C3A"/>
    <w:rsid w:val="00CB5FBA"/>
    <w:rsid w:val="00CB6019"/>
    <w:rsid w:val="00CD4C62"/>
    <w:rsid w:val="00CE7216"/>
    <w:rsid w:val="00CF18DA"/>
    <w:rsid w:val="00D232C2"/>
    <w:rsid w:val="00D34E5C"/>
    <w:rsid w:val="00D70540"/>
    <w:rsid w:val="00D93615"/>
    <w:rsid w:val="00DA7739"/>
    <w:rsid w:val="00DC67B8"/>
    <w:rsid w:val="00E03160"/>
    <w:rsid w:val="00E436F1"/>
    <w:rsid w:val="00E46600"/>
    <w:rsid w:val="00E9229D"/>
    <w:rsid w:val="00E97DC7"/>
    <w:rsid w:val="00EC22E5"/>
    <w:rsid w:val="00EC5E4C"/>
    <w:rsid w:val="00F27E8D"/>
    <w:rsid w:val="00FA6DE2"/>
    <w:rsid w:val="00FC20CB"/>
    <w:rsid w:val="00FC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3593840"/>
  <w15:chartTrackingRefBased/>
  <w15:docId w15:val="{48674353-09AF-364C-8639-4B8A84D7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29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AC196C"/>
  </w:style>
  <w:style w:type="paragraph" w:styleId="Footer">
    <w:name w:val="footer"/>
    <w:basedOn w:val="Normal"/>
    <w:link w:val="Foot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AC196C"/>
  </w:style>
  <w:style w:type="paragraph" w:customStyle="1" w:styleId="BasicParagraph">
    <w:name w:val="[Basic Paragraph]"/>
    <w:basedOn w:val="Normal"/>
    <w:uiPriority w:val="99"/>
    <w:rsid w:val="003312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Sainovic</dc:creator>
  <cp:keywords/>
  <dc:description/>
  <cp:lastModifiedBy>Olivera</cp:lastModifiedBy>
  <cp:revision>2</cp:revision>
  <cp:lastPrinted>2020-09-18T12:57:00Z</cp:lastPrinted>
  <dcterms:created xsi:type="dcterms:W3CDTF">2021-04-23T12:57:00Z</dcterms:created>
  <dcterms:modified xsi:type="dcterms:W3CDTF">2021-04-23T12:57:00Z</dcterms:modified>
</cp:coreProperties>
</file>